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F4C" w:rsidP="00191FDF" w:rsidRDefault="00A15F4C" w14:paraId="0EA5574C" w14:textId="10BA22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723B" w:rsidP="00191FDF" w:rsidRDefault="0070723B" w14:paraId="4FC09FDB" w14:textId="2BC16D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BC7D59" w:rsidR="0070723B" w:rsidP="00191FDF" w:rsidRDefault="0070723B" w14:paraId="36985205" w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D59" w:rsidP="00DB14F9" w:rsidRDefault="00BC7D59" w14:paraId="19AA6849" w14:textId="77777777">
      <w:pPr>
        <w:widowControl/>
        <w:spacing w:line="288" w:lineRule="auto"/>
        <w:rPr>
          <w:rFonts w:ascii="Arial" w:hAnsi="Arial" w:cs="Arial" w:eastAsiaTheme="minorEastAsia"/>
          <w:b/>
          <w:bCs/>
          <w:color w:val="00B0F0"/>
          <w:sz w:val="20"/>
          <w:szCs w:val="20"/>
        </w:rPr>
      </w:pPr>
    </w:p>
    <w:p w:rsidRPr="00BC7D59" w:rsidR="00A15F4C" w:rsidP="00DB14F9" w:rsidRDefault="00A15F4C" w14:paraId="7812C3C4" w14:textId="4CF9FB40">
      <w:pPr>
        <w:widowControl/>
        <w:spacing w:line="288" w:lineRule="auto"/>
        <w:rPr>
          <w:rFonts w:ascii="Arial" w:hAnsi="Arial" w:cs="Arial"/>
          <w:b/>
          <w:bCs/>
          <w:color w:val="003399"/>
          <w:sz w:val="20"/>
          <w:szCs w:val="20"/>
        </w:rPr>
      </w:pPr>
      <w:r w:rsidRPr="00BC7D59">
        <w:rPr>
          <w:rFonts w:ascii="Arial" w:hAnsi="Arial" w:cs="Arial" w:eastAsiaTheme="minorEastAsia"/>
          <w:b/>
          <w:bCs/>
          <w:color w:val="00B0F0"/>
          <w:sz w:val="20"/>
          <w:szCs w:val="20"/>
        </w:rPr>
        <w:t>Elenco</w:t>
      </w:r>
      <w:r w:rsidRPr="00BC7D59">
        <w:rPr>
          <w:rFonts w:ascii="Arial" w:hAnsi="Arial" w:cs="Arial"/>
          <w:b/>
          <w:bCs/>
          <w:color w:val="003399"/>
          <w:sz w:val="20"/>
          <w:szCs w:val="20"/>
        </w:rPr>
        <w:t xml:space="preserve"> </w:t>
      </w:r>
      <w:r w:rsidRPr="00BC7D59">
        <w:rPr>
          <w:rFonts w:ascii="Arial" w:hAnsi="Arial" w:cs="Arial" w:eastAsiaTheme="minorEastAsia"/>
          <w:b/>
          <w:bCs/>
          <w:color w:val="00B0F0"/>
          <w:sz w:val="20"/>
          <w:szCs w:val="20"/>
        </w:rPr>
        <w:t>d</w:t>
      </w:r>
      <w:r w:rsidR="00BC7D59">
        <w:rPr>
          <w:rFonts w:ascii="Arial" w:hAnsi="Arial" w:cs="Arial" w:eastAsiaTheme="minorEastAsia"/>
          <w:b/>
          <w:bCs/>
          <w:color w:val="00B0F0"/>
          <w:sz w:val="20"/>
          <w:szCs w:val="20"/>
        </w:rPr>
        <w:t>ei d</w:t>
      </w:r>
      <w:r w:rsidRPr="00BC7D59">
        <w:rPr>
          <w:rFonts w:ascii="Arial" w:hAnsi="Arial" w:cs="Arial" w:eastAsiaTheme="minorEastAsia"/>
          <w:b/>
          <w:bCs/>
          <w:color w:val="00B0F0"/>
          <w:sz w:val="20"/>
          <w:szCs w:val="20"/>
        </w:rPr>
        <w:t>ocumenti</w:t>
      </w:r>
      <w:r w:rsidRPr="00BC7D59">
        <w:rPr>
          <w:rFonts w:ascii="Arial" w:hAnsi="Arial" w:cs="Arial"/>
          <w:b/>
          <w:bCs/>
          <w:color w:val="003399"/>
          <w:sz w:val="20"/>
          <w:szCs w:val="20"/>
        </w:rPr>
        <w:t xml:space="preserve"> </w:t>
      </w:r>
      <w:r w:rsidRPr="00BC7D59">
        <w:rPr>
          <w:rFonts w:ascii="Arial" w:hAnsi="Arial" w:cs="Arial" w:eastAsiaTheme="minorEastAsia"/>
          <w:b/>
          <w:bCs/>
          <w:color w:val="00B0F0"/>
          <w:sz w:val="20"/>
          <w:szCs w:val="20"/>
        </w:rPr>
        <w:t>aggiuntivi</w:t>
      </w:r>
      <w:r w:rsidR="006F79B4">
        <w:rPr>
          <w:rFonts w:ascii="Arial" w:hAnsi="Arial" w:cs="Arial" w:eastAsiaTheme="minorEastAsia"/>
          <w:b/>
          <w:bCs/>
          <w:color w:val="00B0F0"/>
          <w:sz w:val="20"/>
          <w:szCs w:val="20"/>
        </w:rPr>
        <w:t xml:space="preserve"> per progetti medi CLLD</w:t>
      </w:r>
    </w:p>
    <w:p w:rsidRPr="00BC7D59" w:rsidR="00A15F4C" w:rsidP="00191FDF" w:rsidRDefault="00A15F4C" w14:paraId="02ED2926" w14:textId="77777777">
      <w:pPr>
        <w:spacing w:line="360" w:lineRule="auto"/>
        <w:jc w:val="both"/>
        <w:rPr>
          <w:rFonts w:ascii="Arial" w:hAnsi="Arial" w:cs="Arial"/>
          <w:b/>
          <w:color w:val="003399"/>
          <w:sz w:val="20"/>
          <w:szCs w:val="20"/>
        </w:rPr>
      </w:pPr>
    </w:p>
    <w:p w:rsidRPr="00BC7D59" w:rsidR="00A15F4C" w:rsidP="001D7168" w:rsidRDefault="00A15F4C" w14:paraId="5F503C7E" w14:textId="77777777">
      <w:pPr>
        <w:numPr>
          <w:ilvl w:val="0"/>
          <w:numId w:val="19"/>
        </w:numPr>
        <w:spacing w:line="360" w:lineRule="auto"/>
        <w:ind w:left="330" w:right="849"/>
        <w:jc w:val="both"/>
        <w:rPr>
          <w:rFonts w:ascii="Arial" w:hAnsi="Arial" w:cs="Arial"/>
          <w:sz w:val="20"/>
          <w:szCs w:val="20"/>
        </w:rPr>
      </w:pPr>
      <w:bookmarkStart w:name="_Hlk124258629" w:id="0"/>
      <w:r w:rsidRPr="00BC7D59">
        <w:rPr>
          <w:rFonts w:ascii="Arial" w:hAnsi="Arial" w:cs="Arial"/>
          <w:sz w:val="20"/>
          <w:szCs w:val="20"/>
        </w:rPr>
        <w:t xml:space="preserve">I seguenti documenti sono da caricare </w:t>
      </w:r>
      <w:r w:rsidRPr="00BC7D59">
        <w:rPr>
          <w:rFonts w:ascii="Arial" w:hAnsi="Arial" w:cs="Arial"/>
          <w:b/>
          <w:sz w:val="20"/>
          <w:szCs w:val="20"/>
        </w:rPr>
        <w:t>obbligatoriamente</w:t>
      </w:r>
      <w:r w:rsidRPr="00BC7D59">
        <w:rPr>
          <w:rFonts w:ascii="Arial" w:hAnsi="Arial" w:cs="Arial"/>
          <w:sz w:val="20"/>
          <w:szCs w:val="20"/>
        </w:rPr>
        <w:t xml:space="preserve"> sul sistema di monitoraggio coheMON:</w:t>
      </w:r>
    </w:p>
    <w:p w:rsidRPr="00BC7D59" w:rsidR="00A15F4C" w:rsidP="001D7168" w:rsidRDefault="00A15F4C" w14:paraId="4131B120" w14:textId="77777777">
      <w:pPr>
        <w:numPr>
          <w:ilvl w:val="0"/>
          <w:numId w:val="12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>Contratto di partenariato</w:t>
      </w:r>
    </w:p>
    <w:p w:rsidRPr="00BC7D59" w:rsidR="00A15F4C" w:rsidP="001D7168" w:rsidRDefault="00A15F4C" w14:paraId="2A64F324" w14:textId="15D141BE">
      <w:pPr>
        <w:spacing w:line="360" w:lineRule="auto"/>
        <w:ind w:left="360" w:right="849"/>
        <w:jc w:val="both"/>
        <w:rPr>
          <w:rFonts w:ascii="Arial" w:hAnsi="Arial" w:cs="Arial"/>
          <w:i/>
          <w:sz w:val="20"/>
          <w:szCs w:val="20"/>
        </w:rPr>
      </w:pPr>
      <w:r w:rsidRPr="00BC7D59">
        <w:rPr>
          <w:rFonts w:ascii="Arial" w:hAnsi="Arial" w:cs="Arial"/>
          <w:i/>
          <w:sz w:val="20"/>
          <w:szCs w:val="20"/>
        </w:rPr>
        <w:t>Il Lead Partner firma legalmente il contratto di partenariato con tutti i partner del progetto e carica una copia del contratto in formato pdf sul sistema di monitoraggio coheMON.</w:t>
      </w:r>
    </w:p>
    <w:p w:rsidRPr="00BC7D59" w:rsidR="00A15F4C" w:rsidP="001D7168" w:rsidRDefault="00A15F4C" w14:paraId="7DD06FBC" w14:textId="77777777">
      <w:p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</w:p>
    <w:p w:rsidRPr="00BC7D59" w:rsidR="00A15F4C" w:rsidP="001D7168" w:rsidRDefault="00A15F4C" w14:paraId="405B8053" w14:textId="2600BAB9">
      <w:pPr>
        <w:numPr>
          <w:ilvl w:val="0"/>
          <w:numId w:val="19"/>
        </w:numPr>
        <w:spacing w:line="360" w:lineRule="auto"/>
        <w:ind w:left="330"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 xml:space="preserve">I seguenti documenti sono da caricare </w:t>
      </w:r>
      <w:r w:rsidRPr="00BC7D59">
        <w:rPr>
          <w:rFonts w:ascii="Arial" w:hAnsi="Arial" w:cs="Arial"/>
          <w:b/>
          <w:sz w:val="20"/>
          <w:szCs w:val="20"/>
        </w:rPr>
        <w:t>se del caso</w:t>
      </w:r>
      <w:r w:rsidRPr="00BC7D59">
        <w:rPr>
          <w:rFonts w:ascii="Arial" w:hAnsi="Arial" w:cs="Arial"/>
          <w:sz w:val="20"/>
          <w:szCs w:val="20"/>
        </w:rPr>
        <w:t xml:space="preserve"> sul sistema di monitoraggio coheMON:</w:t>
      </w:r>
    </w:p>
    <w:p w:rsidRPr="00BC7D59" w:rsidR="006E0411" w:rsidP="001D7168" w:rsidRDefault="006E0411" w14:paraId="2370FB52" w14:textId="0034379F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>Dichiarazione sostitutiva per la concessione di aiuti in esenzione</w:t>
      </w:r>
    </w:p>
    <w:p w:rsidRPr="00BC7D59" w:rsidR="006E0411" w:rsidP="001D7168" w:rsidRDefault="006E0411" w14:paraId="6E468C20" w14:textId="4D86F26E">
      <w:pPr>
        <w:spacing w:line="360" w:lineRule="auto"/>
        <w:ind w:left="720" w:right="849"/>
        <w:jc w:val="both"/>
        <w:rPr>
          <w:rFonts w:ascii="Arial" w:hAnsi="Arial" w:cs="Arial"/>
          <w:i/>
          <w:sz w:val="20"/>
          <w:szCs w:val="20"/>
        </w:rPr>
      </w:pPr>
      <w:r w:rsidRPr="00BC7D59">
        <w:rPr>
          <w:rFonts w:ascii="Arial" w:hAnsi="Arial" w:cs="Arial"/>
          <w:b/>
          <w:bCs/>
          <w:i/>
          <w:sz w:val="20"/>
          <w:szCs w:val="20"/>
        </w:rPr>
        <w:t>Deve</w:t>
      </w:r>
      <w:r w:rsidRPr="00BC7D59">
        <w:rPr>
          <w:rFonts w:ascii="Arial" w:hAnsi="Arial" w:cs="Arial"/>
          <w:i/>
          <w:sz w:val="20"/>
          <w:szCs w:val="20"/>
        </w:rPr>
        <w:t xml:space="preserve"> </w:t>
      </w:r>
      <w:r w:rsidRPr="00BC7D59" w:rsidR="009D3D9B">
        <w:rPr>
          <w:rFonts w:ascii="Arial" w:hAnsi="Arial" w:cs="Arial"/>
          <w:i/>
          <w:sz w:val="20"/>
          <w:szCs w:val="20"/>
        </w:rPr>
        <w:t xml:space="preserve">essere </w:t>
      </w:r>
      <w:r w:rsidRPr="00BC7D59">
        <w:rPr>
          <w:rFonts w:ascii="Arial" w:hAnsi="Arial" w:cs="Arial"/>
          <w:i/>
          <w:sz w:val="20"/>
          <w:szCs w:val="20"/>
        </w:rPr>
        <w:t>firmat</w:t>
      </w:r>
      <w:r w:rsidRPr="00BC7D59" w:rsidR="009D3D9B">
        <w:rPr>
          <w:rFonts w:ascii="Arial" w:hAnsi="Arial" w:cs="Arial"/>
          <w:i/>
          <w:sz w:val="20"/>
          <w:szCs w:val="20"/>
        </w:rPr>
        <w:t>a</w:t>
      </w:r>
      <w:r w:rsidRPr="00BC7D59">
        <w:rPr>
          <w:rFonts w:ascii="Arial" w:hAnsi="Arial" w:cs="Arial"/>
          <w:i/>
          <w:sz w:val="20"/>
          <w:szCs w:val="20"/>
        </w:rPr>
        <w:t xml:space="preserve"> digitalmente da tutti i partner di progetto </w:t>
      </w:r>
      <w:r w:rsidRPr="00BC7D59">
        <w:rPr>
          <w:rFonts w:ascii="Arial" w:hAnsi="Arial" w:cs="Arial"/>
          <w:b/>
          <w:bCs/>
          <w:i/>
          <w:sz w:val="20"/>
          <w:szCs w:val="20"/>
        </w:rPr>
        <w:t>con attività di progetto rilevanti in materia di aiuti di stato</w:t>
      </w:r>
      <w:r w:rsidRPr="00BC7D59">
        <w:rPr>
          <w:rFonts w:ascii="Arial" w:hAnsi="Arial" w:cs="Arial"/>
          <w:i/>
          <w:sz w:val="20"/>
          <w:szCs w:val="20"/>
        </w:rPr>
        <w:t>. La dichiarazione aiuti di stato deve essere resa anche dai beneficiari pubblici se esercitano un’attività economica. </w:t>
      </w:r>
    </w:p>
    <w:p w:rsidRPr="00BC7D59" w:rsidR="00A15F4C" w:rsidP="001D7168" w:rsidRDefault="00A15F4C" w14:paraId="1156C1E7" w14:textId="77777777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>Statuto / atto costitutivo</w:t>
      </w:r>
    </w:p>
    <w:p w:rsidRPr="00BC7D59" w:rsidR="00A15F4C" w:rsidP="001D7168" w:rsidRDefault="00A15F4C" w14:paraId="2AE6FF1D" w14:textId="77777777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>Dichiarazione di impegno di fondi propri</w:t>
      </w:r>
    </w:p>
    <w:p w:rsidRPr="00BC7D59" w:rsidR="00A15F4C" w:rsidP="001D7168" w:rsidRDefault="00A15F4C" w14:paraId="7AD5C7A9" w14:textId="77777777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>Dichiarazione di cofinanziamento per beneficiari austriaci</w:t>
      </w:r>
    </w:p>
    <w:p w:rsidR="00A15F4C" w:rsidP="001D7168" w:rsidRDefault="00A15F4C" w14:paraId="76598D36" w14:textId="77777777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4F838B37" w:rsidR="00A15F4C">
        <w:rPr>
          <w:rFonts w:ascii="Arial" w:hAnsi="Arial" w:cs="Arial"/>
          <w:sz w:val="20"/>
          <w:szCs w:val="20"/>
        </w:rPr>
        <w:t>In caso di realizzazione di edifici/lavori strutturali e infrastrutturali: descrizione tecnica dettagliata, comprensiva dello stato delle relative concessioni ed eventuali requisiti di cui tenere conto (tutela dell’ambiente e dei monumenti storici)</w:t>
      </w:r>
    </w:p>
    <w:p w:rsidR="6A425310" w:rsidP="4F838B37" w:rsidRDefault="6A425310" w14:paraId="080BB66A" w14:textId="40A1C384">
      <w:pPr>
        <w:pStyle w:val="Standard"/>
        <w:numPr>
          <w:ilvl w:val="0"/>
          <w:numId w:val="16"/>
        </w:numPr>
        <w:suppressLineNumbers w:val="0"/>
        <w:bidi w:val="0"/>
        <w:spacing w:before="0" w:beforeAutospacing="off" w:after="0" w:afterAutospacing="off" w:line="360" w:lineRule="auto"/>
        <w:ind w:left="720" w:right="849" w:hanging="360"/>
        <w:jc w:val="both"/>
        <w:rPr>
          <w:rFonts w:ascii="Arial" w:hAnsi="Arial" w:cs="Arial"/>
          <w:sz w:val="20"/>
          <w:szCs w:val="20"/>
        </w:rPr>
      </w:pPr>
      <w:r w:rsidRPr="4F838B37" w:rsidR="6A425310">
        <w:rPr>
          <w:rFonts w:ascii="Arial" w:hAnsi="Arial" w:cs="Arial"/>
          <w:sz w:val="20"/>
          <w:szCs w:val="20"/>
        </w:rPr>
        <w:t>Descrizione degli indicatori specifici della strategia (se previsti).</w:t>
      </w:r>
    </w:p>
    <w:p w:rsidRPr="001F4C3A" w:rsidR="001F4C3A" w:rsidP="001F4C3A" w:rsidRDefault="001F4C3A" w14:paraId="3DEEE538" w14:textId="18520937">
      <w:pPr>
        <w:numPr>
          <w:ilvl w:val="0"/>
          <w:numId w:val="16"/>
        </w:numPr>
        <w:spacing w:line="360" w:lineRule="auto"/>
        <w:ind w:right="849"/>
        <w:jc w:val="both"/>
        <w:rPr>
          <w:rFonts w:ascii="Arial" w:hAnsi="Arial" w:cs="Arial"/>
          <w:sz w:val="20"/>
          <w:szCs w:val="20"/>
        </w:rPr>
      </w:pPr>
      <w:r w:rsidRPr="4F838B37" w:rsidR="0C40F5E3">
        <w:rPr>
          <w:rFonts w:ascii="Arial" w:hAnsi="Arial" w:eastAsia="Arial" w:cs="Arial"/>
          <w:noProof w:val="0"/>
          <w:sz w:val="20"/>
          <w:szCs w:val="20"/>
          <w:lang w:val="it-IT"/>
        </w:rPr>
        <w:t>Ulteriori informazioni / plausibilità sul draft budget</w:t>
      </w:r>
      <w:r w:rsidRPr="4F838B37" w:rsidR="79334A39">
        <w:rPr>
          <w:rFonts w:ascii="Arial" w:hAnsi="Arial" w:cs="Arial"/>
          <w:sz w:val="20"/>
          <w:szCs w:val="20"/>
        </w:rPr>
        <w:t xml:space="preserve"> </w:t>
      </w:r>
      <w:r w:rsidRPr="4F838B37" w:rsidR="001F4C3A">
        <w:rPr>
          <w:rFonts w:ascii="Arial" w:hAnsi="Arial" w:cs="Arial"/>
          <w:sz w:val="20"/>
          <w:szCs w:val="20"/>
        </w:rPr>
        <w:t>(ad esempio, preventivi).</w:t>
      </w:r>
    </w:p>
    <w:p w:rsidRPr="00BC7D59" w:rsidR="002A3D15" w:rsidP="001F4C3A" w:rsidRDefault="002A3D15" w14:paraId="1C26E844" w14:textId="77777777">
      <w:pPr>
        <w:spacing w:line="360" w:lineRule="auto"/>
        <w:ind w:left="720" w:right="849"/>
        <w:jc w:val="both"/>
        <w:rPr>
          <w:rFonts w:ascii="Arial" w:hAnsi="Arial" w:cs="Arial"/>
          <w:sz w:val="20"/>
          <w:szCs w:val="20"/>
        </w:rPr>
      </w:pPr>
    </w:p>
    <w:p w:rsidRPr="00BC7D59" w:rsidR="00A15F4C" w:rsidP="001D7168" w:rsidRDefault="00A15F4C" w14:paraId="648B4355" w14:textId="77777777">
      <w:pPr>
        <w:spacing w:line="360" w:lineRule="auto"/>
        <w:ind w:left="360" w:right="849"/>
        <w:jc w:val="both"/>
        <w:rPr>
          <w:rFonts w:ascii="Arial" w:hAnsi="Arial" w:cs="Arial"/>
          <w:sz w:val="20"/>
          <w:szCs w:val="20"/>
        </w:rPr>
      </w:pPr>
    </w:p>
    <w:p w:rsidR="00A15F4C" w:rsidP="001D7168" w:rsidRDefault="00A15F4C" w14:paraId="4DA2F150" w14:textId="7FAB3EBF">
      <w:pPr>
        <w:numPr>
          <w:ilvl w:val="0"/>
          <w:numId w:val="19"/>
        </w:numPr>
        <w:spacing w:line="360" w:lineRule="auto"/>
        <w:ind w:left="330" w:right="849"/>
        <w:jc w:val="both"/>
        <w:rPr>
          <w:rFonts w:ascii="Arial" w:hAnsi="Arial" w:cs="Arial"/>
          <w:sz w:val="20"/>
          <w:szCs w:val="20"/>
        </w:rPr>
      </w:pPr>
      <w:r w:rsidRPr="00BC7D59">
        <w:rPr>
          <w:rFonts w:ascii="Arial" w:hAnsi="Arial" w:cs="Arial"/>
          <w:sz w:val="20"/>
          <w:szCs w:val="20"/>
        </w:rPr>
        <w:t xml:space="preserve">Se del caso, le Unità di coordinamento regionale </w:t>
      </w:r>
      <w:r w:rsidRPr="002B0FF5" w:rsidR="002B0FF5">
        <w:rPr>
          <w:rFonts w:ascii="Arial" w:hAnsi="Arial" w:cs="Arial"/>
          <w:sz w:val="20"/>
          <w:szCs w:val="20"/>
        </w:rPr>
        <w:t xml:space="preserve">possono richiedere ulteriori informazioni e un elenco dettagliato degli output per valutare meglio la </w:t>
      </w:r>
      <w:proofErr w:type="spellStart"/>
      <w:r w:rsidRPr="002B0FF5" w:rsidR="002B0FF5">
        <w:rPr>
          <w:rFonts w:ascii="Arial" w:hAnsi="Arial" w:cs="Arial"/>
          <w:sz w:val="20"/>
          <w:szCs w:val="20"/>
        </w:rPr>
        <w:t>budgetizzazione</w:t>
      </w:r>
      <w:proofErr w:type="spellEnd"/>
      <w:r w:rsidRPr="002B0FF5" w:rsidR="002B0FF5">
        <w:rPr>
          <w:rFonts w:ascii="Arial" w:hAnsi="Arial" w:cs="Arial"/>
          <w:sz w:val="20"/>
          <w:szCs w:val="20"/>
        </w:rPr>
        <w:t xml:space="preserve"> adeguata delle attività di progetto e del personale previsto</w:t>
      </w:r>
      <w:r w:rsidRPr="00BC7D59">
        <w:rPr>
          <w:rFonts w:ascii="Arial" w:hAnsi="Arial" w:cs="Arial"/>
          <w:sz w:val="20"/>
          <w:szCs w:val="20"/>
        </w:rPr>
        <w:t>.</w:t>
      </w:r>
    </w:p>
    <w:p w:rsidRPr="00BC7D59" w:rsidR="00F76AD7" w:rsidP="001D7168" w:rsidRDefault="00F76AD7" w14:paraId="2F3AF32A" w14:textId="2100C8E5">
      <w:pPr>
        <w:numPr>
          <w:ilvl w:val="0"/>
          <w:numId w:val="19"/>
        </w:numPr>
        <w:spacing w:line="360" w:lineRule="auto"/>
        <w:ind w:left="330" w:right="849"/>
        <w:jc w:val="both"/>
        <w:rPr>
          <w:rFonts w:ascii="Arial" w:hAnsi="Arial" w:cs="Arial"/>
          <w:sz w:val="20"/>
          <w:szCs w:val="20"/>
        </w:rPr>
      </w:pPr>
      <w:r w:rsidRPr="00F76AD7">
        <w:rPr>
          <w:rFonts w:ascii="Arial" w:hAnsi="Arial" w:cs="Arial"/>
          <w:sz w:val="20"/>
          <w:szCs w:val="20"/>
        </w:rPr>
        <w:t xml:space="preserve">Nel caso in cui il progetto sia valutato positivamente dal comitato locale di selezione dei progetti, è necessario caricare </w:t>
      </w:r>
      <w:r w:rsidR="00987BEA">
        <w:rPr>
          <w:rFonts w:ascii="Arial" w:hAnsi="Arial" w:cs="Arial"/>
          <w:sz w:val="20"/>
          <w:szCs w:val="20"/>
        </w:rPr>
        <w:t xml:space="preserve">a sistema </w:t>
      </w:r>
      <w:r w:rsidRPr="00F76AD7">
        <w:rPr>
          <w:rFonts w:ascii="Arial" w:hAnsi="Arial" w:cs="Arial"/>
          <w:sz w:val="20"/>
          <w:szCs w:val="20"/>
        </w:rPr>
        <w:t>il verbale della riunione e i criteri di selezione.</w:t>
      </w:r>
    </w:p>
    <w:p w:rsidR="00A15F4C" w:rsidP="001D7168" w:rsidRDefault="00A15F4C" w14:paraId="7F10774E" w14:textId="77777777">
      <w:pPr>
        <w:spacing w:line="360" w:lineRule="auto"/>
        <w:ind w:left="-30" w:right="849"/>
        <w:jc w:val="both"/>
        <w:rPr>
          <w:rFonts w:ascii="Open Sans" w:hAnsi="Open Sans"/>
          <w:szCs w:val="24"/>
        </w:rPr>
      </w:pPr>
    </w:p>
    <w:bookmarkEnd w:id="0"/>
    <w:p w:rsidRPr="00C84250" w:rsidR="00A15F4C" w:rsidP="00C84250" w:rsidRDefault="00A15F4C" w14:paraId="510AAA00" w14:textId="77777777">
      <w:pPr>
        <w:spacing w:line="360" w:lineRule="auto"/>
        <w:ind w:left="-30"/>
        <w:jc w:val="both"/>
        <w:rPr>
          <w:rFonts w:ascii="Open Sans" w:hAnsi="Open Sans"/>
          <w:szCs w:val="24"/>
        </w:rPr>
      </w:pPr>
    </w:p>
    <w:sectPr w:rsidRPr="00C84250" w:rsidR="00A15F4C" w:rsidSect="00975867">
      <w:headerReference w:type="default" r:id="rId10"/>
      <w:footerReference w:type="default" r:id="rId11"/>
      <w:type w:val="continuous"/>
      <w:pgSz w:w="11900" w:h="16840" w:orient="portrait"/>
      <w:pgMar w:top="160" w:right="11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5D6" w:rsidRDefault="006315D6" w14:paraId="5C1FE0F2" w14:textId="77777777">
      <w:r>
        <w:separator/>
      </w:r>
    </w:p>
  </w:endnote>
  <w:endnote w:type="continuationSeparator" w:id="0">
    <w:p w:rsidR="006315D6" w:rsidRDefault="006315D6" w14:paraId="44A4BC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7D59" w:rsidR="00A15F4C" w:rsidP="007547A7" w:rsidRDefault="00BC7D59" w14:paraId="569EAB92" w14:textId="140CF497">
    <w:pPr>
      <w:pStyle w:val="Fuzeile"/>
      <w:tabs>
        <w:tab w:val="clear" w:pos="4536"/>
        <w:tab w:val="clear" w:pos="9072"/>
        <w:tab w:val="left" w:pos="1020"/>
      </w:tabs>
      <w:rPr>
        <w:rFonts w:ascii="Arial" w:hAnsi="Arial" w:cs="Arial"/>
        <w:sz w:val="18"/>
        <w:szCs w:val="18"/>
      </w:rPr>
    </w:pPr>
    <w:r w:rsidRPr="00BC7D59">
      <w:rPr>
        <w:rFonts w:ascii="Arial" w:hAnsi="Arial" w:cs="Arial"/>
        <w:sz w:val="18"/>
        <w:szCs w:val="18"/>
      </w:rPr>
      <w:t>Elenco dei documenti aggiuntivi</w:t>
    </w:r>
    <w:r w:rsidR="00E50AAA">
      <w:rPr>
        <w:rFonts w:ascii="Arial" w:hAnsi="Arial" w:cs="Arial"/>
        <w:sz w:val="18"/>
        <w:szCs w:val="18"/>
      </w:rPr>
      <w:t xml:space="preserve"> per progetti</w:t>
    </w:r>
    <w:r w:rsidR="00E50AF0">
      <w:rPr>
        <w:rFonts w:ascii="Arial" w:hAnsi="Arial" w:cs="Arial"/>
        <w:sz w:val="18"/>
        <w:szCs w:val="18"/>
      </w:rPr>
      <w:t xml:space="preserve"> medi CLLD</w:t>
    </w:r>
    <w:r w:rsidR="00E86222">
      <w:rPr>
        <w:rFonts w:ascii="Arial" w:hAnsi="Arial" w:cs="Arial"/>
        <w:sz w:val="18"/>
        <w:szCs w:val="18"/>
      </w:rPr>
      <w:t xml:space="preserve"> -</w:t>
    </w:r>
    <w:r w:rsidRPr="00BC7D59">
      <w:rPr>
        <w:rFonts w:ascii="Arial" w:hAnsi="Arial" w:cs="Arial"/>
        <w:sz w:val="18"/>
        <w:szCs w:val="18"/>
      </w:rPr>
      <w:t xml:space="preserve"> V1 de</w:t>
    </w:r>
    <w:r w:rsidR="00077AA6">
      <w:rPr>
        <w:rFonts w:ascii="Arial" w:hAnsi="Arial" w:cs="Arial"/>
        <w:sz w:val="18"/>
        <w:szCs w:val="18"/>
      </w:rPr>
      <w:t>l</w:t>
    </w:r>
    <w:r w:rsidRPr="00BC7D59">
      <w:rPr>
        <w:rFonts w:ascii="Arial" w:hAnsi="Arial" w:cs="Arial"/>
        <w:sz w:val="18"/>
        <w:szCs w:val="18"/>
      </w:rPr>
      <w:t xml:space="preserve"> </w:t>
    </w:r>
    <w:r w:rsidR="006F79B4">
      <w:rPr>
        <w:rFonts w:ascii="Arial" w:hAnsi="Arial" w:cs="Arial"/>
        <w:sz w:val="18"/>
        <w:szCs w:val="18"/>
      </w:rPr>
      <w:t>19</w:t>
    </w:r>
    <w:r w:rsidRPr="00BC7D59">
      <w:rPr>
        <w:rFonts w:ascii="Arial" w:hAnsi="Arial" w:cs="Arial"/>
        <w:sz w:val="18"/>
        <w:szCs w:val="18"/>
      </w:rPr>
      <w:t>.</w:t>
    </w:r>
    <w:r w:rsidR="006F79B4">
      <w:rPr>
        <w:rFonts w:ascii="Arial" w:hAnsi="Arial" w:cs="Arial"/>
        <w:sz w:val="18"/>
        <w:szCs w:val="18"/>
      </w:rPr>
      <w:t>10</w:t>
    </w:r>
    <w:r w:rsidRPr="00BC7D59">
      <w:rPr>
        <w:rFonts w:ascii="Arial" w:hAnsi="Arial" w:cs="Arial"/>
        <w:sz w:val="18"/>
        <w:szCs w:val="18"/>
      </w:rPr>
      <w:t>.2023</w:t>
    </w:r>
    <w:r w:rsidRPr="00BC7D59" w:rsidR="00DB14F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5D6" w:rsidRDefault="006315D6" w14:paraId="699388AB" w14:textId="77777777">
      <w:r>
        <w:separator/>
      </w:r>
    </w:p>
  </w:footnote>
  <w:footnote w:type="continuationSeparator" w:id="0">
    <w:p w:rsidR="006315D6" w:rsidRDefault="006315D6" w14:paraId="7C52E7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1A46" w:rsidR="00BC7D59" w:rsidP="00BC7D59" w:rsidRDefault="00BC7D59" w14:paraId="093ED800" w14:textId="1B9112C4">
    <w:pPr>
      <w:pStyle w:val="Kopfzeile"/>
      <w:jc w:val="right"/>
      <w:rPr>
        <w:rFonts w:ascii="Arial" w:hAnsi="Arial" w:cs="Arial"/>
        <w:sz w:val="20"/>
        <w:szCs w:val="20"/>
      </w:rPr>
    </w:pPr>
    <w:r w:rsidRPr="00531A46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2CCE598" wp14:editId="2990CD44">
          <wp:simplePos x="0" y="0"/>
          <wp:positionH relativeFrom="column">
            <wp:posOffset>-528098</wp:posOffset>
          </wp:positionH>
          <wp:positionV relativeFrom="paragraph">
            <wp:posOffset>-255872</wp:posOffset>
          </wp:positionV>
          <wp:extent cx="3679190" cy="784860"/>
          <wp:effectExtent l="0" t="0" r="0" b="0"/>
          <wp:wrapThrough wrapText="bothSides">
            <wp:wrapPolygon edited="0">
              <wp:start x="9059" y="3670"/>
              <wp:lineTo x="1230" y="4718"/>
              <wp:lineTo x="783" y="5243"/>
              <wp:lineTo x="783" y="16252"/>
              <wp:lineTo x="9059" y="17301"/>
              <wp:lineTo x="13085" y="17301"/>
              <wp:lineTo x="15098" y="16252"/>
              <wp:lineTo x="20802" y="14155"/>
              <wp:lineTo x="20802" y="9961"/>
              <wp:lineTo x="17894" y="6816"/>
              <wp:lineTo x="13085" y="3670"/>
              <wp:lineTo x="9059" y="3670"/>
            </wp:wrapPolygon>
          </wp:wrapThrough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19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46">
      <w:rPr>
        <w:rFonts w:ascii="Arial" w:hAnsi="Arial" w:cs="Arial"/>
        <w:sz w:val="20"/>
        <w:szCs w:val="20"/>
      </w:rPr>
      <w:t>Interreg VI – A Italia – </w:t>
    </w:r>
    <w:proofErr w:type="spellStart"/>
    <w:r w:rsidRPr="00531A46">
      <w:rPr>
        <w:rFonts w:ascii="Arial" w:hAnsi="Arial" w:cs="Arial"/>
        <w:sz w:val="20"/>
        <w:szCs w:val="20"/>
      </w:rPr>
      <w:t>Österreich</w:t>
    </w:r>
    <w:proofErr w:type="spellEnd"/>
    <w:r w:rsidRPr="00531A46">
      <w:rPr>
        <w:rFonts w:ascii="Arial" w:hAnsi="Arial" w:cs="Arial"/>
        <w:sz w:val="20"/>
        <w:szCs w:val="20"/>
      </w:rPr>
      <w:t xml:space="preserve"> </w:t>
    </w:r>
  </w:p>
  <w:p w:rsidRPr="00531A46" w:rsidR="00BC7D59" w:rsidP="00BC7D59" w:rsidRDefault="00BC7D59" w14:paraId="4AF136B7" w14:textId="77777777">
    <w:pPr>
      <w:pStyle w:val="Kopfzeile"/>
      <w:jc w:val="right"/>
      <w:rPr>
        <w:rFonts w:ascii="Arial" w:hAnsi="Arial" w:cs="Arial"/>
        <w:sz w:val="20"/>
        <w:szCs w:val="20"/>
      </w:rPr>
    </w:pPr>
    <w:r w:rsidRPr="00531A46">
      <w:rPr>
        <w:rFonts w:ascii="Arial" w:hAnsi="Arial" w:cs="Arial"/>
        <w:sz w:val="20"/>
        <w:szCs w:val="20"/>
      </w:rPr>
      <w:t>Programma di cooperazione 2021–2027</w:t>
    </w:r>
  </w:p>
  <w:p w:rsidR="00A15F4C" w:rsidRDefault="00A15F4C" w14:paraId="2861EF88" w14:textId="0A4415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203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2055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F41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32C6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041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CFA9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A8C9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D0CD6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9C01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5A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BA102AE"/>
    <w:multiLevelType w:val="multilevel"/>
    <w:tmpl w:val="1A30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633DD8"/>
    <w:multiLevelType w:val="hybridMultilevel"/>
    <w:tmpl w:val="7A440CBC"/>
    <w:lvl w:ilvl="0" w:tplc="AC189DC2">
      <w:start w:val="1"/>
      <w:numFmt w:val="bullet"/>
      <w:lvlText w:val=""/>
      <w:lvlJc w:val="left"/>
      <w:pPr>
        <w:tabs>
          <w:tab w:val="num" w:pos="110"/>
        </w:tabs>
        <w:ind w:left="720" w:hanging="360"/>
      </w:pPr>
      <w:rPr>
        <w:rFonts w:hint="default" w:ascii="Wingdings" w:hAnsi="Wingdings"/>
        <w:b/>
        <w:color w:val="9FAEE5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8C0E3B"/>
    <w:multiLevelType w:val="hybridMultilevel"/>
    <w:tmpl w:val="9D6828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37017F"/>
    <w:multiLevelType w:val="hybridMultilevel"/>
    <w:tmpl w:val="FFFFFFFF"/>
    <w:lvl w:ilvl="0" w:tplc="4D3EB9A8">
      <w:start w:val="1"/>
      <w:numFmt w:val="decimal"/>
      <w:lvlText w:val="%1)"/>
      <w:lvlJc w:val="left"/>
      <w:pPr>
        <w:ind w:left="1116" w:hanging="360"/>
      </w:pPr>
      <w:rPr>
        <w:rFonts w:hint="default" w:ascii="Lucida Sans" w:hAnsi="Lucida Sans" w:eastAsia="Times New Roman" w:cs="Lucida Sans"/>
        <w:spacing w:val="-2"/>
        <w:w w:val="90"/>
        <w:sz w:val="20"/>
        <w:szCs w:val="20"/>
      </w:rPr>
    </w:lvl>
    <w:lvl w:ilvl="1" w:tplc="1338BB76">
      <w:start w:val="1"/>
      <w:numFmt w:val="lowerLetter"/>
      <w:lvlText w:val="%2."/>
      <w:lvlJc w:val="left"/>
      <w:pPr>
        <w:ind w:left="1836" w:hanging="360"/>
      </w:pPr>
      <w:rPr>
        <w:rFonts w:hint="default" w:ascii="Lucida Sans" w:hAnsi="Lucida Sans" w:eastAsia="Times New Roman" w:cs="Lucida Sans"/>
        <w:spacing w:val="-1"/>
        <w:w w:val="83"/>
        <w:sz w:val="20"/>
        <w:szCs w:val="20"/>
      </w:rPr>
    </w:lvl>
    <w:lvl w:ilvl="2" w:tplc="126E5642">
      <w:start w:val="1"/>
      <w:numFmt w:val="lowerRoman"/>
      <w:lvlText w:val="%3."/>
      <w:lvlJc w:val="left"/>
      <w:pPr>
        <w:ind w:left="2556" w:hanging="284"/>
      </w:pPr>
      <w:rPr>
        <w:rFonts w:hint="default" w:ascii="Lucida Sans" w:hAnsi="Lucida Sans" w:eastAsia="Times New Roman" w:cs="Lucida Sans"/>
        <w:w w:val="83"/>
        <w:sz w:val="20"/>
        <w:szCs w:val="20"/>
      </w:rPr>
    </w:lvl>
    <w:lvl w:ilvl="3" w:tplc="B37072C0">
      <w:numFmt w:val="bullet"/>
      <w:lvlText w:val="•"/>
      <w:lvlJc w:val="left"/>
      <w:pPr>
        <w:ind w:left="3462" w:hanging="284"/>
      </w:pPr>
      <w:rPr>
        <w:rFonts w:hint="default"/>
      </w:rPr>
    </w:lvl>
    <w:lvl w:ilvl="4" w:tplc="959AB474">
      <w:numFmt w:val="bullet"/>
      <w:lvlText w:val="•"/>
      <w:lvlJc w:val="left"/>
      <w:pPr>
        <w:ind w:left="4365" w:hanging="284"/>
      </w:pPr>
      <w:rPr>
        <w:rFonts w:hint="default"/>
      </w:rPr>
    </w:lvl>
    <w:lvl w:ilvl="5" w:tplc="7CFAFD2E">
      <w:numFmt w:val="bullet"/>
      <w:lvlText w:val="•"/>
      <w:lvlJc w:val="left"/>
      <w:pPr>
        <w:ind w:left="5267" w:hanging="284"/>
      </w:pPr>
      <w:rPr>
        <w:rFonts w:hint="default"/>
      </w:rPr>
    </w:lvl>
    <w:lvl w:ilvl="6" w:tplc="93C43430">
      <w:numFmt w:val="bullet"/>
      <w:lvlText w:val="•"/>
      <w:lvlJc w:val="left"/>
      <w:pPr>
        <w:ind w:left="6170" w:hanging="284"/>
      </w:pPr>
      <w:rPr>
        <w:rFonts w:hint="default"/>
      </w:rPr>
    </w:lvl>
    <w:lvl w:ilvl="7" w:tplc="7EA6493C">
      <w:numFmt w:val="bullet"/>
      <w:lvlText w:val="•"/>
      <w:lvlJc w:val="left"/>
      <w:pPr>
        <w:ind w:left="7072" w:hanging="284"/>
      </w:pPr>
      <w:rPr>
        <w:rFonts w:hint="default"/>
      </w:rPr>
    </w:lvl>
    <w:lvl w:ilvl="8" w:tplc="D2140060">
      <w:numFmt w:val="bullet"/>
      <w:lvlText w:val="•"/>
      <w:lvlJc w:val="left"/>
      <w:pPr>
        <w:ind w:left="7975" w:hanging="284"/>
      </w:pPr>
      <w:rPr>
        <w:rFonts w:hint="default"/>
      </w:rPr>
    </w:lvl>
  </w:abstractNum>
  <w:abstractNum w:abstractNumId="14" w15:restartNumberingAfterBreak="0">
    <w:nsid w:val="5B5E6555"/>
    <w:multiLevelType w:val="multilevel"/>
    <w:tmpl w:val="F716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482F2D"/>
    <w:multiLevelType w:val="hybridMultilevel"/>
    <w:tmpl w:val="F7169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8F5EE3"/>
    <w:multiLevelType w:val="multilevel"/>
    <w:tmpl w:val="9D68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F6048E"/>
    <w:multiLevelType w:val="hybridMultilevel"/>
    <w:tmpl w:val="DA3CE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A23CD2"/>
    <w:multiLevelType w:val="hybridMultilevel"/>
    <w:tmpl w:val="1A301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6090052">
    <w:abstractNumId w:val="13"/>
  </w:num>
  <w:num w:numId="2" w16cid:durableId="1948806183">
    <w:abstractNumId w:val="9"/>
  </w:num>
  <w:num w:numId="3" w16cid:durableId="93943651">
    <w:abstractNumId w:val="7"/>
  </w:num>
  <w:num w:numId="4" w16cid:durableId="1115715958">
    <w:abstractNumId w:val="6"/>
  </w:num>
  <w:num w:numId="5" w16cid:durableId="118690401">
    <w:abstractNumId w:val="5"/>
  </w:num>
  <w:num w:numId="6" w16cid:durableId="1155993931">
    <w:abstractNumId w:val="4"/>
  </w:num>
  <w:num w:numId="7" w16cid:durableId="507330489">
    <w:abstractNumId w:val="8"/>
  </w:num>
  <w:num w:numId="8" w16cid:durableId="1527791328">
    <w:abstractNumId w:val="3"/>
  </w:num>
  <w:num w:numId="9" w16cid:durableId="1473986890">
    <w:abstractNumId w:val="2"/>
  </w:num>
  <w:num w:numId="10" w16cid:durableId="1900089736">
    <w:abstractNumId w:val="1"/>
  </w:num>
  <w:num w:numId="11" w16cid:durableId="1018772067">
    <w:abstractNumId w:val="0"/>
  </w:num>
  <w:num w:numId="12" w16cid:durableId="179976357">
    <w:abstractNumId w:val="12"/>
  </w:num>
  <w:num w:numId="13" w16cid:durableId="919292950">
    <w:abstractNumId w:val="18"/>
  </w:num>
  <w:num w:numId="14" w16cid:durableId="1268386058">
    <w:abstractNumId w:val="10"/>
  </w:num>
  <w:num w:numId="15" w16cid:durableId="2054845278">
    <w:abstractNumId w:val="16"/>
  </w:num>
  <w:num w:numId="16" w16cid:durableId="1519346962">
    <w:abstractNumId w:val="17"/>
  </w:num>
  <w:num w:numId="17" w16cid:durableId="1068963619">
    <w:abstractNumId w:val="15"/>
  </w:num>
  <w:num w:numId="18" w16cid:durableId="1201093863">
    <w:abstractNumId w:val="14"/>
  </w:num>
  <w:num w:numId="19" w16cid:durableId="14931761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8A"/>
    <w:rsid w:val="00077AA6"/>
    <w:rsid w:val="000B3988"/>
    <w:rsid w:val="000D0F54"/>
    <w:rsid w:val="00191FDF"/>
    <w:rsid w:val="001C644F"/>
    <w:rsid w:val="001D7168"/>
    <w:rsid w:val="001F4C3A"/>
    <w:rsid w:val="00282A89"/>
    <w:rsid w:val="0029210F"/>
    <w:rsid w:val="002A3D15"/>
    <w:rsid w:val="002A6774"/>
    <w:rsid w:val="002B0FF5"/>
    <w:rsid w:val="002D26F3"/>
    <w:rsid w:val="002E2A07"/>
    <w:rsid w:val="002F510B"/>
    <w:rsid w:val="003540CC"/>
    <w:rsid w:val="00370505"/>
    <w:rsid w:val="004323EF"/>
    <w:rsid w:val="0044058A"/>
    <w:rsid w:val="004C7357"/>
    <w:rsid w:val="006315D6"/>
    <w:rsid w:val="006C3EEE"/>
    <w:rsid w:val="006E0411"/>
    <w:rsid w:val="006F79B4"/>
    <w:rsid w:val="0070723B"/>
    <w:rsid w:val="00711195"/>
    <w:rsid w:val="007547A7"/>
    <w:rsid w:val="00860E95"/>
    <w:rsid w:val="008C5B92"/>
    <w:rsid w:val="00900666"/>
    <w:rsid w:val="0092575E"/>
    <w:rsid w:val="00975867"/>
    <w:rsid w:val="00987BEA"/>
    <w:rsid w:val="00996100"/>
    <w:rsid w:val="009D3D9B"/>
    <w:rsid w:val="009E74C9"/>
    <w:rsid w:val="009F4D75"/>
    <w:rsid w:val="00A15F4C"/>
    <w:rsid w:val="00AA5657"/>
    <w:rsid w:val="00AA6068"/>
    <w:rsid w:val="00AD34A2"/>
    <w:rsid w:val="00B05CB5"/>
    <w:rsid w:val="00B208E6"/>
    <w:rsid w:val="00B30110"/>
    <w:rsid w:val="00B72733"/>
    <w:rsid w:val="00B851EA"/>
    <w:rsid w:val="00BB67A2"/>
    <w:rsid w:val="00BC34DF"/>
    <w:rsid w:val="00BC7D59"/>
    <w:rsid w:val="00C84250"/>
    <w:rsid w:val="00D210D6"/>
    <w:rsid w:val="00D377B4"/>
    <w:rsid w:val="00DB14F9"/>
    <w:rsid w:val="00DD286F"/>
    <w:rsid w:val="00E50AAA"/>
    <w:rsid w:val="00E50AF0"/>
    <w:rsid w:val="00E77A46"/>
    <w:rsid w:val="00E86222"/>
    <w:rsid w:val="00E9163C"/>
    <w:rsid w:val="00EF52F2"/>
    <w:rsid w:val="00EF5D81"/>
    <w:rsid w:val="00F57099"/>
    <w:rsid w:val="00F76AD7"/>
    <w:rsid w:val="0C40F5E3"/>
    <w:rsid w:val="26E0FAE8"/>
    <w:rsid w:val="302D1B5E"/>
    <w:rsid w:val="4F838B37"/>
    <w:rsid w:val="6A425310"/>
    <w:rsid w:val="77B4C82A"/>
    <w:rsid w:val="79334A39"/>
    <w:rsid w:val="7D3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DFB7A5"/>
  <w14:defaultImageDpi w14:val="0"/>
  <w15:docId w15:val="{072D3910-2CD9-4FDA-B340-336AFDD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E0411"/>
    <w:pPr>
      <w:widowControl w:val="0"/>
    </w:pPr>
    <w:rPr>
      <w:rFonts w:ascii="Lucida Sans" w:hAnsi="Lucida Sans" w:cs="Lucida Sans"/>
      <w:lang w:val="it-IT"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spacing w:before="172"/>
      <w:ind w:left="1116" w:hanging="360"/>
    </w:pPr>
    <w:rPr>
      <w:sz w:val="20"/>
      <w:szCs w:val="20"/>
    </w:rPr>
  </w:style>
  <w:style w:type="character" w:styleId="TextkrperZchn" w:customStyle="1">
    <w:name w:val="Textkörper Zchn"/>
    <w:basedOn w:val="Absatz-Standardschriftart"/>
    <w:link w:val="Textkrper"/>
    <w:uiPriority w:val="99"/>
    <w:semiHidden/>
    <w:locked/>
    <w:rPr>
      <w:rFonts w:ascii="Lucida Sans" w:hAnsi="Lucida Sans"/>
      <w:lang w:val="en-US" w:eastAsia="en-US"/>
    </w:rPr>
  </w:style>
  <w:style w:type="paragraph" w:styleId="Listenabsatz">
    <w:name w:val="List Paragraph"/>
    <w:basedOn w:val="Standard"/>
    <w:uiPriority w:val="99"/>
    <w:qFormat/>
    <w:pPr>
      <w:spacing w:before="172"/>
      <w:ind w:left="1116" w:hanging="360"/>
    </w:pPr>
  </w:style>
  <w:style w:type="paragraph" w:styleId="TableParagraph" w:customStyle="1">
    <w:name w:val="Table Paragraph"/>
    <w:basedOn w:val="Standard"/>
    <w:uiPriority w:val="99"/>
  </w:style>
  <w:style w:type="paragraph" w:styleId="Kopfzeile">
    <w:name w:val="header"/>
    <w:aliases w:val="EU-Header"/>
    <w:basedOn w:val="Standard"/>
    <w:link w:val="KopfzeileZchn"/>
    <w:rsid w:val="007547A7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aliases w:val="EU-Header Zchn"/>
    <w:basedOn w:val="Absatz-Standardschriftart"/>
    <w:link w:val="Kopfzeile"/>
    <w:locked/>
    <w:rPr>
      <w:rFonts w:ascii="Lucida Sans" w:hAnsi="Lucida Sans"/>
      <w:lang w:val="en-US" w:eastAsia="en-US"/>
    </w:rPr>
  </w:style>
  <w:style w:type="paragraph" w:styleId="Fuzeile">
    <w:name w:val="footer"/>
    <w:basedOn w:val="Standard"/>
    <w:link w:val="FuzeileZchn"/>
    <w:uiPriority w:val="99"/>
    <w:rsid w:val="007547A7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semiHidden/>
    <w:locked/>
    <w:rPr>
      <w:rFonts w:ascii="Lucida Sans" w:hAnsi="Lucida Sans"/>
      <w:lang w:val="en-US" w:eastAsia="en-US"/>
    </w:rPr>
  </w:style>
  <w:style w:type="character" w:styleId="normaltextrun" w:customStyle="1">
    <w:name w:val="normaltextrun"/>
    <w:basedOn w:val="Absatz-Standardschriftart"/>
    <w:rsid w:val="006E0411"/>
  </w:style>
  <w:style w:type="character" w:styleId="eop" w:customStyle="1">
    <w:name w:val="eop"/>
    <w:basedOn w:val="Absatz-Standardschriftart"/>
    <w:rsid w:val="006E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5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001631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65960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2246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060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92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52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25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7" ma:contentTypeDescription="Creare un nuovo documento." ma:contentTypeScope="" ma:versionID="871d453a6124ea715f9b9197b02456bb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abf9ce6f32b13ec47ec84afc302951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12849-1c3b-4aad-ba56-bc1b93ff5ec8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f6def-2858-4067-b991-c8986376a768" xsi:nil="true"/>
    <lcf76f155ced4ddcb4097134ff3c332f xmlns="0e0c6df5-7e5d-4d29-9c9e-f511097a8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5D1F89-77B9-4B74-9EBA-6532AE04D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0C6D0-BAD1-49A8-86C8-D1AFDD7306C9}"/>
</file>

<file path=customXml/itemProps3.xml><?xml version="1.0" encoding="utf-8"?>
<ds:datastoreItem xmlns:ds="http://schemas.openxmlformats.org/officeDocument/2006/customXml" ds:itemID="{DC451C7B-4297-4AC6-B661-26B3ACAEA11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0e0c6df5-7e5d-4d29-9c9e-f511097a8ed1"/>
    <ds:schemaRef ds:uri="http://purl.org/dc/elements/1.1/"/>
    <ds:schemaRef ds:uri="http://purl.org/dc/dcmitype/"/>
    <ds:schemaRef ds:uri="http://schemas.openxmlformats.org/package/2006/metadata/core-properties"/>
    <ds:schemaRef ds:uri="a05f6def-2858-4067-b991-c8986376a768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Liste ergaenzende Unterlagen</dc:title>
  <dc:subject/>
  <dc:creator>pb32915</dc:creator>
  <keywords/>
  <dc:description/>
  <lastModifiedBy>Tetter, Josef</lastModifiedBy>
  <revision>3</revision>
  <dcterms:created xsi:type="dcterms:W3CDTF">2023-10-19T11:53:00.0000000Z</dcterms:created>
  <dcterms:modified xsi:type="dcterms:W3CDTF">2023-10-20T07:58:05.7638922Z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2.3.0.103</vt:lpwstr>
  </property>
  <property fmtid="{D5CDD505-2E9C-101B-9397-08002B2CF9AE}" pid="3" name="ContentTypeId">
    <vt:lpwstr>0x010100C0E92E9A2841D54C9CDE1EF1532A27FF</vt:lpwstr>
  </property>
  <property fmtid="{D5CDD505-2E9C-101B-9397-08002B2CF9AE}" pid="4" name="MediaServiceImageTags">
    <vt:lpwstr/>
  </property>
</Properties>
</file>